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BEB" w:rsidRDefault="00454BEB" w:rsidP="00454BE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8414A6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11248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8C741B">
        <w:rPr>
          <w:rFonts w:ascii="Times New Roman" w:hAnsi="Times New Roman"/>
          <w:bCs/>
          <w:i/>
          <w:sz w:val="24"/>
          <w:szCs w:val="24"/>
        </w:rPr>
        <w:t>48.1</w:t>
      </w:r>
    </w:p>
    <w:p w:rsidR="00454BEB" w:rsidRDefault="00454BEB" w:rsidP="00454BE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8414A6">
        <w:rPr>
          <w:rFonts w:ascii="Times New Roman" w:hAnsi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>
        <w:rPr>
          <w:rFonts w:ascii="Times New Roman" w:hAnsi="Times New Roman"/>
          <w:bCs/>
          <w:i/>
          <w:sz w:val="24"/>
          <w:szCs w:val="24"/>
        </w:rPr>
        <w:t>4</w:t>
      </w:r>
      <w:r w:rsidRPr="008414A6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Cs/>
          <w:i/>
          <w:sz w:val="24"/>
          <w:szCs w:val="24"/>
        </w:rPr>
        <w:t>5</w:t>
      </w:r>
      <w:r w:rsidRPr="008414A6">
        <w:rPr>
          <w:rFonts w:ascii="Times New Roman" w:hAnsi="Times New Roman"/>
          <w:bCs/>
          <w:i/>
          <w:sz w:val="24"/>
          <w:szCs w:val="24"/>
        </w:rPr>
        <w:t xml:space="preserve"> и 202</w:t>
      </w:r>
      <w:r>
        <w:rPr>
          <w:rFonts w:ascii="Times New Roman" w:hAnsi="Times New Roman"/>
          <w:bCs/>
          <w:i/>
          <w:sz w:val="24"/>
          <w:szCs w:val="24"/>
        </w:rPr>
        <w:t>6</w:t>
      </w:r>
      <w:r w:rsidRPr="008414A6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54BEB" w:rsidRPr="008F68B0" w:rsidRDefault="00454BEB" w:rsidP="00454B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8F68B0">
        <w:rPr>
          <w:rFonts w:ascii="Times New Roman" w:hAnsi="Times New Roman"/>
          <w:b/>
          <w:sz w:val="26"/>
          <w:szCs w:val="26"/>
        </w:rPr>
        <w:t>МЕТОДИКА</w:t>
      </w:r>
    </w:p>
    <w:p w:rsidR="00454BEB" w:rsidRPr="008F68B0" w:rsidRDefault="00454BEB" w:rsidP="00454B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11248A" w:rsidRDefault="00454BEB" w:rsidP="002A189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F68B0">
        <w:rPr>
          <w:rFonts w:ascii="Times New Roman" w:eastAsia="Calibri" w:hAnsi="Times New Roman"/>
          <w:bCs/>
          <w:sz w:val="26"/>
          <w:szCs w:val="26"/>
          <w:lang w:eastAsia="en-US"/>
        </w:rPr>
        <w:t>распределения субсидий</w:t>
      </w:r>
      <w:r w:rsidRPr="008F68B0">
        <w:rPr>
          <w:sz w:val="26"/>
          <w:szCs w:val="26"/>
        </w:rPr>
        <w:t xml:space="preserve"> </w:t>
      </w:r>
      <w:r w:rsidRPr="008F68B0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из республиканского бюджета Чувашской Республики бюджетам муниципальных </w:t>
      </w:r>
      <w:r w:rsidR="007F28C6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 городских </w:t>
      </w:r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округов </w:t>
      </w:r>
      <w:r w:rsidR="00A811DA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на осуществление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проведени</w:t>
      </w:r>
      <w:r w:rsidR="00B92AE7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A811DA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капитального </w:t>
      </w:r>
      <w:proofErr w:type="gramStart"/>
      <w:r w:rsidR="00A811DA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ремонта объектов инфраструктуры организаций отдыха детей</w:t>
      </w:r>
      <w:proofErr w:type="gramEnd"/>
      <w:r w:rsidR="00A811DA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их оздоровления </w:t>
      </w:r>
    </w:p>
    <w:p w:rsidR="00276974" w:rsidRPr="0011248A" w:rsidRDefault="002A1892" w:rsidP="002A189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(проект)</w:t>
      </w:r>
    </w:p>
    <w:p w:rsidR="00454BEB" w:rsidRPr="0011248A" w:rsidRDefault="00454BEB" w:rsidP="00454BEB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454BEB" w:rsidRPr="0011248A" w:rsidRDefault="00454BEB" w:rsidP="002A1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1. </w:t>
      </w:r>
      <w:proofErr w:type="gramStart"/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Настоящая Методика определяет распределение субсидий из республиканского бюджета Чувашской Республики бюджетам муниципальных </w:t>
      </w:r>
      <w:r w:rsidR="007F28C6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 городских </w:t>
      </w:r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округов Чувашской Республики (далее – бюджет муниципального образования) </w:t>
      </w:r>
      <w:r w:rsidR="00B92AE7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на осуществление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проведени</w:t>
      </w:r>
      <w:r w:rsidR="00B92AE7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B92AE7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капитального ремонта объектов инфраструктуры организаций отдыха детей и их оздоровления </w:t>
      </w:r>
      <w:r w:rsidR="006F1312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(в части</w:t>
      </w:r>
      <w:r w:rsidR="00445018" w:rsidRPr="0011248A">
        <w:rPr>
          <w:rFonts w:ascii="Times New Roman" w:hAnsi="Times New Roman"/>
          <w:sz w:val="26"/>
          <w:szCs w:val="26"/>
        </w:rPr>
        <w:t xml:space="preserve"> капитального ремонта пищеблоков</w:t>
      </w:r>
      <w:proofErr w:type="gramEnd"/>
      <w:r w:rsidR="00445018" w:rsidRPr="0011248A">
        <w:rPr>
          <w:rFonts w:ascii="Times New Roman" w:hAnsi="Times New Roman"/>
          <w:sz w:val="26"/>
          <w:szCs w:val="26"/>
        </w:rPr>
        <w:t xml:space="preserve"> и медицинских блоков</w:t>
      </w:r>
      <w:r w:rsidR="006F1312" w:rsidRPr="0011248A">
        <w:rPr>
          <w:rFonts w:ascii="Times New Roman" w:hAnsi="Times New Roman"/>
          <w:sz w:val="26"/>
          <w:szCs w:val="26"/>
        </w:rPr>
        <w:t>)</w:t>
      </w:r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2A1892" w:rsidRPr="0011248A" w:rsidRDefault="00454BEB" w:rsidP="002A1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2. </w:t>
      </w:r>
      <w:proofErr w:type="gramStart"/>
      <w:r w:rsidR="002A1892" w:rsidRPr="0011248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Предоставление субсидий на цели, указанные в пункте 1 настоящей Методики, осуществляется за счет субсидии, поступившей из федерального бюджета и средств республиканского бюджета Чувашской Республики, в пределах объемов, предусмотренных в республиканском бюджете Чувашской Республики на соответствующий финансовый год. </w:t>
      </w:r>
      <w:proofErr w:type="gramEnd"/>
    </w:p>
    <w:p w:rsidR="00454BEB" w:rsidRPr="0011248A" w:rsidRDefault="00454BEB" w:rsidP="002A189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3. Объем субсидий бюджетам муниципальных образований </w:t>
      </w:r>
      <w:r w:rsidR="00B92AE7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на осуществление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проведени</w:t>
      </w:r>
      <w:r w:rsidR="00B92AE7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B92AE7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капитального </w:t>
      </w:r>
      <w:proofErr w:type="gramStart"/>
      <w:r w:rsidR="00B92AE7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ремонта объектов инфраструктуры организаций отдыха детей</w:t>
      </w:r>
      <w:proofErr w:type="gramEnd"/>
      <w:r w:rsidR="00B92AE7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их оздоровления</w:t>
      </w:r>
      <w:bookmarkStart w:id="0" w:name="_GoBack"/>
      <w:bookmarkEnd w:id="0"/>
      <w:r w:rsidR="006F1312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r w:rsidRPr="0011248A">
        <w:rPr>
          <w:rFonts w:ascii="Times New Roman" w:hAnsi="Times New Roman"/>
          <w:sz w:val="26"/>
          <w:szCs w:val="26"/>
          <w:lang w:val="en-US"/>
        </w:rPr>
        <w:t>V</w:t>
      </w:r>
      <w:r w:rsidRPr="0011248A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), определяется по следующей формуле</w:t>
      </w:r>
    </w:p>
    <w:p w:rsidR="00454BEB" w:rsidRPr="0011248A" w:rsidRDefault="0011248A" w:rsidP="002A1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            </w:t>
      </w:r>
      <w:r w:rsidR="00454BEB" w:rsidRPr="0011248A">
        <w:rPr>
          <w:rFonts w:ascii="Times New Roman" w:eastAsia="Calibri" w:hAnsi="Times New Roman"/>
          <w:bCs/>
          <w:sz w:val="26"/>
          <w:szCs w:val="26"/>
          <w:lang w:val="en-US" w:eastAsia="en-US"/>
        </w:rPr>
        <w:t>V</w:t>
      </w:r>
      <w:r w:rsidR="00454BEB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х Но</w:t>
      </w:r>
      <w:r w:rsidR="00454BEB" w:rsidRPr="0011248A">
        <w:rPr>
          <w:rFonts w:ascii="Times New Roman" w:hAnsi="Times New Roman"/>
          <w:sz w:val="26"/>
          <w:szCs w:val="26"/>
        </w:rPr>
        <w:t xml:space="preserve"> </w:t>
      </w:r>
    </w:p>
    <w:p w:rsidR="00454BEB" w:rsidRPr="0011248A" w:rsidRDefault="00454BEB" w:rsidP="002A1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11248A">
        <w:rPr>
          <w:rFonts w:ascii="Times New Roman" w:hAnsi="Times New Roman"/>
          <w:sz w:val="26"/>
          <w:szCs w:val="26"/>
          <w:lang w:val="en-US"/>
        </w:rPr>
        <w:t>V</w:t>
      </w:r>
      <w:r w:rsidRPr="0011248A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r w:rsidRPr="0011248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1248A">
        <w:rPr>
          <w:rFonts w:ascii="Times New Roman" w:hAnsi="Times New Roman"/>
          <w:sz w:val="26"/>
          <w:szCs w:val="26"/>
        </w:rPr>
        <w:t>=  -------------</w:t>
      </w:r>
      <w:r w:rsidR="0011248A">
        <w:rPr>
          <w:rFonts w:ascii="Times New Roman" w:hAnsi="Times New Roman"/>
          <w:sz w:val="26"/>
          <w:szCs w:val="26"/>
        </w:rPr>
        <w:t>,</w:t>
      </w:r>
      <w:proofErr w:type="gramEnd"/>
    </w:p>
    <w:p w:rsidR="00454BEB" w:rsidRPr="0011248A" w:rsidRDefault="00454BEB" w:rsidP="002A1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               H</w:t>
      </w:r>
    </w:p>
    <w:p w:rsidR="00454BEB" w:rsidRPr="0011248A" w:rsidRDefault="00454BEB" w:rsidP="002A1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248A">
        <w:rPr>
          <w:rFonts w:ascii="Times New Roman" w:hAnsi="Times New Roman"/>
          <w:sz w:val="26"/>
          <w:szCs w:val="26"/>
        </w:rPr>
        <w:t>где:</w:t>
      </w:r>
    </w:p>
    <w:p w:rsidR="00454BEB" w:rsidRPr="0011248A" w:rsidRDefault="00454BEB" w:rsidP="002A1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248A">
        <w:rPr>
          <w:rFonts w:ascii="Times New Roman" w:hAnsi="Times New Roman"/>
          <w:sz w:val="26"/>
          <w:szCs w:val="26"/>
        </w:rPr>
        <w:t>V – размер субсидии, предусмотренной в республиканском бюджете Чувашской Республики на очередной финансовый год;</w:t>
      </w:r>
    </w:p>
    <w:p w:rsidR="00454BEB" w:rsidRPr="0011248A" w:rsidRDefault="00454BEB" w:rsidP="002A1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11248A">
        <w:rPr>
          <w:rFonts w:ascii="Times New Roman" w:hAnsi="Times New Roman"/>
          <w:sz w:val="26"/>
          <w:szCs w:val="26"/>
        </w:rPr>
        <w:t>H</w:t>
      </w:r>
      <w:proofErr w:type="gramEnd"/>
      <w:r w:rsidRPr="0011248A">
        <w:rPr>
          <w:rFonts w:ascii="Times New Roman" w:hAnsi="Times New Roman"/>
          <w:sz w:val="26"/>
          <w:szCs w:val="26"/>
        </w:rPr>
        <w:t>о</w:t>
      </w:r>
      <w:proofErr w:type="spellEnd"/>
      <w:r w:rsidRPr="0011248A">
        <w:rPr>
          <w:rFonts w:ascii="Times New Roman" w:hAnsi="Times New Roman"/>
          <w:sz w:val="26"/>
          <w:szCs w:val="26"/>
        </w:rPr>
        <w:t xml:space="preserve"> – количество </w:t>
      </w:r>
      <w:r w:rsidR="00800FDB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организаций отдыха детей и их оздоровления</w:t>
      </w:r>
      <w:r w:rsidR="00800FDB" w:rsidRPr="0011248A">
        <w:rPr>
          <w:rFonts w:ascii="Times New Roman" w:hAnsi="Times New Roman"/>
          <w:sz w:val="26"/>
          <w:szCs w:val="26"/>
        </w:rPr>
        <w:t xml:space="preserve"> </w:t>
      </w:r>
      <w:r w:rsidRPr="0011248A">
        <w:rPr>
          <w:rFonts w:ascii="Times New Roman" w:hAnsi="Times New Roman"/>
          <w:sz w:val="26"/>
          <w:szCs w:val="26"/>
        </w:rPr>
        <w:t xml:space="preserve">в i-м муниципальном </w:t>
      </w:r>
      <w:r w:rsidR="007F28C6" w:rsidRPr="0011248A">
        <w:rPr>
          <w:rFonts w:ascii="Times New Roman" w:hAnsi="Times New Roman"/>
          <w:sz w:val="26"/>
          <w:szCs w:val="26"/>
        </w:rPr>
        <w:t xml:space="preserve">и городском </w:t>
      </w:r>
      <w:r w:rsidRPr="0011248A">
        <w:rPr>
          <w:rFonts w:ascii="Times New Roman" w:hAnsi="Times New Roman"/>
          <w:sz w:val="26"/>
          <w:szCs w:val="26"/>
        </w:rPr>
        <w:t xml:space="preserve">округе, в котором планируется </w:t>
      </w:r>
      <w:r w:rsidR="007F28C6" w:rsidRPr="0011248A">
        <w:rPr>
          <w:rFonts w:ascii="Times New Roman" w:hAnsi="Times New Roman"/>
          <w:sz w:val="26"/>
          <w:szCs w:val="26"/>
        </w:rPr>
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</w:t>
      </w:r>
      <w:r w:rsidR="004F4BBA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проведение</w:t>
      </w:r>
      <w:r w:rsidR="00800FDB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капитального ремонта объектов инфраструктуры организаций отдыха </w:t>
      </w:r>
      <w:r w:rsidR="00800FDB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lastRenderedPageBreak/>
        <w:t>детей и их оздоровления</w:t>
      </w:r>
      <w:r w:rsidR="00445018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445018" w:rsidRPr="0011248A">
        <w:rPr>
          <w:rFonts w:ascii="Times New Roman" w:hAnsi="Times New Roman"/>
          <w:sz w:val="26"/>
          <w:szCs w:val="26"/>
        </w:rPr>
        <w:t>(в части капитального ремонта пищеблоков и медицинских блоков)</w:t>
      </w:r>
      <w:r w:rsidRPr="0011248A">
        <w:rPr>
          <w:rFonts w:ascii="Times New Roman" w:hAnsi="Times New Roman"/>
          <w:sz w:val="26"/>
          <w:szCs w:val="26"/>
        </w:rPr>
        <w:t>;</w:t>
      </w:r>
    </w:p>
    <w:p w:rsidR="00454BEB" w:rsidRPr="0011248A" w:rsidRDefault="00454BEB" w:rsidP="002A1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1248A">
        <w:rPr>
          <w:rFonts w:ascii="Times New Roman" w:hAnsi="Times New Roman"/>
          <w:sz w:val="26"/>
          <w:szCs w:val="26"/>
        </w:rPr>
        <w:t xml:space="preserve">H – общее количество муниципальных </w:t>
      </w:r>
      <w:r w:rsidR="00800FDB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организаций отдыха детей и их оздоровления</w:t>
      </w:r>
      <w:r w:rsidR="00800FDB" w:rsidRPr="0011248A">
        <w:rPr>
          <w:rFonts w:ascii="Times New Roman" w:hAnsi="Times New Roman"/>
          <w:sz w:val="26"/>
          <w:szCs w:val="26"/>
        </w:rPr>
        <w:t xml:space="preserve"> </w:t>
      </w:r>
      <w:r w:rsidRPr="0011248A">
        <w:rPr>
          <w:rFonts w:ascii="Times New Roman" w:hAnsi="Times New Roman"/>
          <w:sz w:val="26"/>
          <w:szCs w:val="26"/>
        </w:rPr>
        <w:t xml:space="preserve">в Чувашской Республике, в которых планируется </w:t>
      </w:r>
      <w:r w:rsidR="007F28C6" w:rsidRPr="0011248A">
        <w:rPr>
          <w:rFonts w:ascii="Times New Roman" w:hAnsi="Times New Roman"/>
          <w:sz w:val="26"/>
          <w:szCs w:val="26"/>
        </w:rPr>
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</w:t>
      </w:r>
      <w:r w:rsidR="004F4BBA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>проведение</w:t>
      </w:r>
      <w:r w:rsidR="00800FDB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капитального ремонта объектов инфраструктуры организаций отдыха детей и их оздоровления</w:t>
      </w:r>
      <w:r w:rsidR="006F1312" w:rsidRPr="00112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445018" w:rsidRPr="0011248A">
        <w:rPr>
          <w:rFonts w:ascii="Times New Roman" w:hAnsi="Times New Roman"/>
          <w:sz w:val="26"/>
          <w:szCs w:val="26"/>
        </w:rPr>
        <w:t>(в части капитального ремонта пищеблоков и медицинских блоков)</w:t>
      </w:r>
      <w:r w:rsidRPr="0011248A">
        <w:rPr>
          <w:rFonts w:ascii="Times New Roman" w:hAnsi="Times New Roman"/>
          <w:sz w:val="26"/>
          <w:szCs w:val="26"/>
        </w:rPr>
        <w:t>.</w:t>
      </w:r>
      <w:proofErr w:type="gramEnd"/>
    </w:p>
    <w:p w:rsidR="00454BEB" w:rsidRPr="008414A6" w:rsidRDefault="00454BEB" w:rsidP="002A1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248A">
        <w:rPr>
          <w:rFonts w:ascii="Times New Roman" w:hAnsi="Times New Roman"/>
          <w:sz w:val="26"/>
          <w:szCs w:val="26"/>
        </w:rPr>
        <w:t xml:space="preserve">Финансирование за счет средств бюджета муниципального образования обеспечивается в объеме не менее суммы </w:t>
      </w:r>
      <w:proofErr w:type="spellStart"/>
      <w:r w:rsidRPr="0011248A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11248A">
        <w:rPr>
          <w:rFonts w:ascii="Times New Roman" w:hAnsi="Times New Roman"/>
          <w:sz w:val="26"/>
          <w:szCs w:val="26"/>
        </w:rPr>
        <w:t xml:space="preserve"> расходных обязательств соответствующего муниципального образования за счет средств республиканского бюджета Чувашской Республики.</w:t>
      </w: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sectPr w:rsidR="00454BEB" w:rsidRPr="008414A6" w:rsidSect="004A5A6C">
      <w:headerReference w:type="default" r:id="rId8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7F3" w:rsidRDefault="004317F3">
      <w:pPr>
        <w:spacing w:after="0" w:line="240" w:lineRule="auto"/>
      </w:pPr>
      <w:r>
        <w:separator/>
      </w:r>
    </w:p>
  </w:endnote>
  <w:endnote w:type="continuationSeparator" w:id="0">
    <w:p w:rsidR="004317F3" w:rsidRDefault="00431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7F3" w:rsidRDefault="004317F3">
      <w:pPr>
        <w:spacing w:after="0" w:line="240" w:lineRule="auto"/>
      </w:pPr>
      <w:r>
        <w:separator/>
      </w:r>
    </w:p>
  </w:footnote>
  <w:footnote w:type="continuationSeparator" w:id="0">
    <w:p w:rsidR="004317F3" w:rsidRDefault="00431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1641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AE7">
          <w:rPr>
            <w:noProof/>
          </w:rPr>
          <w:t>2</w:t>
        </w:r>
        <w:r>
          <w:fldChar w:fldCharType="end"/>
        </w:r>
      </w:p>
    </w:sdtContent>
  </w:sdt>
  <w:p w:rsidR="0055778F" w:rsidRDefault="00B92A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50227"/>
    <w:multiLevelType w:val="hybridMultilevel"/>
    <w:tmpl w:val="120CB88C"/>
    <w:lvl w:ilvl="0" w:tplc="805CB206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4A"/>
    <w:rsid w:val="00063244"/>
    <w:rsid w:val="000F5D80"/>
    <w:rsid w:val="0010514A"/>
    <w:rsid w:val="0011248A"/>
    <w:rsid w:val="00164152"/>
    <w:rsid w:val="001838CF"/>
    <w:rsid w:val="00183E67"/>
    <w:rsid w:val="001C6B82"/>
    <w:rsid w:val="001D4E39"/>
    <w:rsid w:val="00276974"/>
    <w:rsid w:val="002A1892"/>
    <w:rsid w:val="00367C33"/>
    <w:rsid w:val="003E280F"/>
    <w:rsid w:val="00403996"/>
    <w:rsid w:val="004317F3"/>
    <w:rsid w:val="00445018"/>
    <w:rsid w:val="00454BEB"/>
    <w:rsid w:val="00494864"/>
    <w:rsid w:val="004B3204"/>
    <w:rsid w:val="004C2C04"/>
    <w:rsid w:val="004F4BBA"/>
    <w:rsid w:val="005335A9"/>
    <w:rsid w:val="0063639A"/>
    <w:rsid w:val="006F1312"/>
    <w:rsid w:val="007F28C6"/>
    <w:rsid w:val="00800FDB"/>
    <w:rsid w:val="0083467C"/>
    <w:rsid w:val="008C741B"/>
    <w:rsid w:val="008E741B"/>
    <w:rsid w:val="008F68B0"/>
    <w:rsid w:val="00A4309B"/>
    <w:rsid w:val="00A811DA"/>
    <w:rsid w:val="00AC78B0"/>
    <w:rsid w:val="00B919A5"/>
    <w:rsid w:val="00B92AE7"/>
    <w:rsid w:val="00C45B66"/>
    <w:rsid w:val="00C62208"/>
    <w:rsid w:val="00DC79AF"/>
    <w:rsid w:val="00E02A9F"/>
    <w:rsid w:val="00ED5176"/>
    <w:rsid w:val="00F1061B"/>
    <w:rsid w:val="00F7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4BE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2A18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4BE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2A1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Ерлыгина Ирина Анатольевна</dc:creator>
  <cp:lastModifiedBy>Крупко Марина Станиславовна</cp:lastModifiedBy>
  <cp:revision>14</cp:revision>
  <cp:lastPrinted>2023-09-29T13:19:00Z</cp:lastPrinted>
  <dcterms:created xsi:type="dcterms:W3CDTF">2023-11-10T10:30:00Z</dcterms:created>
  <dcterms:modified xsi:type="dcterms:W3CDTF">2023-11-15T09:33:00Z</dcterms:modified>
</cp:coreProperties>
</file>